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866278" w:rsidRDefault="00CD285F">
      <w:pPr>
        <w:jc w:val="center"/>
        <w:rPr>
          <w:rFonts w:ascii="EB Garamond" w:eastAsia="EB Garamond" w:hAnsi="EB Garamond" w:cs="EB Garamond"/>
          <w:b/>
          <w:color w:val="000000"/>
          <w:sz w:val="20"/>
          <w:szCs w:val="20"/>
        </w:rPr>
      </w:pPr>
      <w:r>
        <w:rPr>
          <w:rFonts w:ascii="EB Garamond" w:eastAsia="EB Garamond" w:hAnsi="EB Garamond" w:cs="EB Garamond"/>
          <w:b/>
          <w:color w:val="000000"/>
          <w:sz w:val="20"/>
          <w:szCs w:val="20"/>
        </w:rPr>
        <w:t>JOIN THE PONDEROSA PROPERTY OWNER ASSOCIATION (PPOA) NOW!</w:t>
      </w:r>
    </w:p>
    <w:p w14:paraId="00000002" w14:textId="77777777" w:rsidR="00866278" w:rsidRDefault="00CD285F">
      <w:pPr>
        <w:jc w:val="center"/>
        <w:rPr>
          <w:rFonts w:ascii="EB Garamond" w:eastAsia="EB Garamond" w:hAnsi="EB Garamond" w:cs="EB Garamond"/>
          <w:b/>
          <w:color w:val="000000"/>
          <w:sz w:val="20"/>
          <w:szCs w:val="20"/>
        </w:rPr>
      </w:pPr>
      <w:r>
        <w:rPr>
          <w:rFonts w:ascii="EB Garamond" w:eastAsia="EB Garamond" w:hAnsi="EB Garamond" w:cs="EB Garamond"/>
          <w:b/>
          <w:color w:val="000000"/>
          <w:sz w:val="20"/>
          <w:szCs w:val="20"/>
        </w:rPr>
        <w:t>MEMBERSHIP 202</w:t>
      </w:r>
      <w:r>
        <w:rPr>
          <w:rFonts w:ascii="EB Garamond" w:eastAsia="EB Garamond" w:hAnsi="EB Garamond" w:cs="EB Garamond"/>
          <w:b/>
          <w:sz w:val="20"/>
          <w:szCs w:val="20"/>
        </w:rPr>
        <w:t>1</w:t>
      </w:r>
    </w:p>
    <w:p w14:paraId="00000003" w14:textId="77777777" w:rsidR="00866278" w:rsidRDefault="00CD285F">
      <w:pPr>
        <w:rPr>
          <w:rFonts w:ascii="EB Garamond" w:eastAsia="EB Garamond" w:hAnsi="EB Garamond" w:cs="EB Garamond"/>
          <w:color w:val="000000"/>
          <w:sz w:val="20"/>
          <w:szCs w:val="20"/>
        </w:rPr>
      </w:pPr>
      <w:r>
        <w:rPr>
          <w:rFonts w:ascii="EB Garamond" w:eastAsia="EB Garamond" w:hAnsi="EB Garamond" w:cs="EB Garamond"/>
          <w:sz w:val="20"/>
          <w:szCs w:val="20"/>
        </w:rPr>
        <w:t>January 2021</w:t>
      </w:r>
      <w:r>
        <w:rPr>
          <w:rFonts w:ascii="EB Garamond" w:eastAsia="EB Garamond" w:hAnsi="EB Garamond" w:cs="EB Garamond"/>
          <w:color w:val="000000"/>
          <w:sz w:val="20"/>
          <w:szCs w:val="20"/>
        </w:rPr>
        <w:t xml:space="preserve"> </w:t>
      </w:r>
    </w:p>
    <w:p w14:paraId="00000004" w14:textId="51550669" w:rsidR="00866278" w:rsidRDefault="00CD285F">
      <w:pPr>
        <w:rPr>
          <w:rFonts w:ascii="EB Garamond" w:eastAsia="EB Garamond" w:hAnsi="EB Garamond" w:cs="EB Garamond"/>
          <w:color w:val="000000"/>
          <w:sz w:val="20"/>
          <w:szCs w:val="20"/>
        </w:rPr>
      </w:pPr>
      <w:r>
        <w:rPr>
          <w:rFonts w:ascii="EB Garamond" w:eastAsia="EB Garamond" w:hAnsi="EB Garamond" w:cs="EB Garamond"/>
          <w:color w:val="000000"/>
          <w:sz w:val="20"/>
          <w:szCs w:val="20"/>
        </w:rPr>
        <w:t>The PPOA encourages all owners in the Ponderosa community to renew their membership for 202</w:t>
      </w:r>
      <w:r>
        <w:rPr>
          <w:rFonts w:ascii="EB Garamond" w:eastAsia="EB Garamond" w:hAnsi="EB Garamond" w:cs="EB Garamond"/>
          <w:sz w:val="20"/>
          <w:szCs w:val="20"/>
        </w:rPr>
        <w:t>1</w:t>
      </w:r>
      <w:r>
        <w:rPr>
          <w:rFonts w:ascii="EB Garamond" w:eastAsia="EB Garamond" w:hAnsi="EB Garamond" w:cs="EB Garamond"/>
          <w:color w:val="000000"/>
          <w:sz w:val="20"/>
          <w:szCs w:val="20"/>
        </w:rPr>
        <w:t xml:space="preserve"> or to join the </w:t>
      </w:r>
      <w:r>
        <w:rPr>
          <w:rFonts w:ascii="EB Garamond" w:eastAsia="EB Garamond" w:hAnsi="EB Garamond" w:cs="EB Garamond"/>
          <w:sz w:val="20"/>
          <w:szCs w:val="20"/>
        </w:rPr>
        <w:t>A</w:t>
      </w:r>
      <w:r>
        <w:rPr>
          <w:rFonts w:ascii="EB Garamond" w:eastAsia="EB Garamond" w:hAnsi="EB Garamond" w:cs="EB Garamond"/>
          <w:color w:val="000000"/>
          <w:sz w:val="20"/>
          <w:szCs w:val="20"/>
        </w:rPr>
        <w:t xml:space="preserve">ssociation if they are not already a member.  Contributions from membership are critical for the </w:t>
      </w:r>
      <w:r>
        <w:rPr>
          <w:rFonts w:ascii="EB Garamond" w:eastAsia="EB Garamond" w:hAnsi="EB Garamond" w:cs="EB Garamond"/>
          <w:sz w:val="20"/>
          <w:szCs w:val="20"/>
        </w:rPr>
        <w:t>A</w:t>
      </w:r>
      <w:r>
        <w:rPr>
          <w:rFonts w:ascii="EB Garamond" w:eastAsia="EB Garamond" w:hAnsi="EB Garamond" w:cs="EB Garamond"/>
          <w:color w:val="000000"/>
          <w:sz w:val="20"/>
          <w:szCs w:val="20"/>
        </w:rPr>
        <w:t>ssociation to maintain its activities - especially as we</w:t>
      </w:r>
      <w:r>
        <w:rPr>
          <w:rFonts w:ascii="EB Garamond" w:eastAsia="EB Garamond" w:hAnsi="EB Garamond" w:cs="EB Garamond"/>
          <w:sz w:val="20"/>
          <w:szCs w:val="20"/>
        </w:rPr>
        <w:t xml:space="preserve"> look forward to community events once the pandemic ends! We also have goals to establish</w:t>
      </w:r>
      <w:r>
        <w:rPr>
          <w:rFonts w:ascii="EB Garamond" w:eastAsia="EB Garamond" w:hAnsi="EB Garamond" w:cs="EB Garamond"/>
          <w:color w:val="000000"/>
          <w:sz w:val="20"/>
          <w:szCs w:val="20"/>
        </w:rPr>
        <w:t xml:space="preserve"> new initiatives as we pro</w:t>
      </w:r>
      <w:r>
        <w:rPr>
          <w:rFonts w:ascii="EB Garamond" w:eastAsia="EB Garamond" w:hAnsi="EB Garamond" w:cs="EB Garamond"/>
          <w:sz w:val="20"/>
          <w:szCs w:val="20"/>
        </w:rPr>
        <w:t xml:space="preserve">gress from a 501(c)(4) organization to a 501(c)(3). </w:t>
      </w:r>
      <w:r>
        <w:rPr>
          <w:rFonts w:ascii="EB Garamond" w:eastAsia="EB Garamond" w:hAnsi="EB Garamond" w:cs="EB Garamond"/>
          <w:color w:val="000000"/>
          <w:sz w:val="20"/>
          <w:szCs w:val="20"/>
        </w:rPr>
        <w:t xml:space="preserve">Through the support of its membership, the PPOA provides many services to the community, </w:t>
      </w:r>
      <w:r>
        <w:rPr>
          <w:rFonts w:ascii="EB Garamond" w:eastAsia="EB Garamond" w:hAnsi="EB Garamond" w:cs="EB Garamond"/>
          <w:sz w:val="20"/>
          <w:szCs w:val="20"/>
        </w:rPr>
        <w:t>and works to keep the community informed and connected</w:t>
      </w:r>
      <w:r>
        <w:rPr>
          <w:rFonts w:ascii="EB Garamond" w:eastAsia="EB Garamond" w:hAnsi="EB Garamond" w:cs="EB Garamond"/>
          <w:color w:val="000000"/>
          <w:sz w:val="20"/>
          <w:szCs w:val="20"/>
        </w:rPr>
        <w:t xml:space="preserve">. Please see the </w:t>
      </w:r>
      <w:r>
        <w:rPr>
          <w:rFonts w:ascii="EB Garamond" w:eastAsia="EB Garamond" w:hAnsi="EB Garamond" w:cs="EB Garamond"/>
          <w:sz w:val="20"/>
          <w:szCs w:val="20"/>
        </w:rPr>
        <w:t xml:space="preserve">enclosed letter from our Interim President, Yves </w:t>
      </w:r>
      <w:proofErr w:type="spellStart"/>
      <w:r>
        <w:rPr>
          <w:rFonts w:ascii="EB Garamond" w:eastAsia="EB Garamond" w:hAnsi="EB Garamond" w:cs="EB Garamond"/>
          <w:sz w:val="20"/>
          <w:szCs w:val="20"/>
        </w:rPr>
        <w:t>DeCler</w:t>
      </w:r>
      <w:r w:rsidR="00EF1072">
        <w:rPr>
          <w:rFonts w:ascii="EB Garamond" w:eastAsia="EB Garamond" w:hAnsi="EB Garamond" w:cs="EB Garamond"/>
          <w:sz w:val="20"/>
          <w:szCs w:val="20"/>
        </w:rPr>
        <w:t>c</w:t>
      </w:r>
      <w:r>
        <w:rPr>
          <w:rFonts w:ascii="EB Garamond" w:eastAsia="EB Garamond" w:hAnsi="EB Garamond" w:cs="EB Garamond"/>
          <w:sz w:val="20"/>
          <w:szCs w:val="20"/>
        </w:rPr>
        <w:t>k</w:t>
      </w:r>
      <w:proofErr w:type="spellEnd"/>
      <w:r>
        <w:rPr>
          <w:rFonts w:ascii="EB Garamond" w:eastAsia="EB Garamond" w:hAnsi="EB Garamond" w:cs="EB Garamond"/>
          <w:sz w:val="20"/>
          <w:szCs w:val="20"/>
        </w:rPr>
        <w:t xml:space="preserve">, for additional information and updates of what 2020 brought us, and how </w:t>
      </w:r>
      <w:proofErr w:type="gramStart"/>
      <w:r>
        <w:rPr>
          <w:rFonts w:ascii="EB Garamond" w:eastAsia="EB Garamond" w:hAnsi="EB Garamond" w:cs="EB Garamond"/>
          <w:sz w:val="20"/>
          <w:szCs w:val="20"/>
        </w:rPr>
        <w:t>we’re</w:t>
      </w:r>
      <w:proofErr w:type="gramEnd"/>
      <w:r>
        <w:rPr>
          <w:rFonts w:ascii="EB Garamond" w:eastAsia="EB Garamond" w:hAnsi="EB Garamond" w:cs="EB Garamond"/>
          <w:sz w:val="20"/>
          <w:szCs w:val="20"/>
        </w:rPr>
        <w:t xml:space="preserve"> looking forward to 2021. We really hope to have you join the PPOA and hope to see you on the mountain!</w:t>
      </w:r>
    </w:p>
    <w:p w14:paraId="00000005" w14:textId="6C3B89F6" w:rsidR="00866278" w:rsidRDefault="00CD285F">
      <w:pPr>
        <w:rPr>
          <w:rFonts w:ascii="EB Garamond" w:eastAsia="EB Garamond" w:hAnsi="EB Garamond" w:cs="EB Garamond"/>
          <w:color w:val="000000"/>
          <w:sz w:val="20"/>
          <w:szCs w:val="20"/>
        </w:rPr>
      </w:pPr>
      <w:r>
        <w:rPr>
          <w:rFonts w:ascii="EB Garamond" w:eastAsia="EB Garamond" w:hAnsi="EB Garamond" w:cs="EB Garamond"/>
          <w:sz w:val="20"/>
          <w:szCs w:val="20"/>
        </w:rPr>
        <w:t xml:space="preserve">All the benefits of the PPOA are provided for a minimal annual fee of </w:t>
      </w:r>
      <w:r>
        <w:rPr>
          <w:rFonts w:ascii="EB Garamond" w:eastAsia="EB Garamond" w:hAnsi="EB Garamond" w:cs="EB Garamond"/>
          <w:b/>
          <w:sz w:val="20"/>
          <w:szCs w:val="20"/>
        </w:rPr>
        <w:t>$30 for homeowner and $15 for landowner</w:t>
      </w:r>
      <w:r>
        <w:rPr>
          <w:rFonts w:ascii="EB Garamond" w:eastAsia="EB Garamond" w:hAnsi="EB Garamond" w:cs="EB Garamond"/>
          <w:sz w:val="20"/>
          <w:szCs w:val="20"/>
        </w:rPr>
        <w:t>. This year, we’ve added Venmo as a payment option! Find us on Venmo: @Ponderosa-POA. Just include your name and cabin address or lot number in the comments. Otherwise, please just fill out this short form and mail in a check to 56693 Aspen Drive, Springville, CA 93265.</w:t>
      </w:r>
      <w:r w:rsidR="00EF1072">
        <w:rPr>
          <w:rFonts w:ascii="EB Garamond" w:eastAsia="EB Garamond" w:hAnsi="EB Garamond" w:cs="EB Garamond"/>
          <w:sz w:val="20"/>
          <w:szCs w:val="20"/>
        </w:rPr>
        <w:t xml:space="preserve"> </w:t>
      </w:r>
      <w:r>
        <w:rPr>
          <w:rFonts w:ascii="EB Garamond" w:eastAsia="EB Garamond" w:hAnsi="EB Garamond" w:cs="EB Garamond"/>
          <w:sz w:val="20"/>
          <w:szCs w:val="20"/>
        </w:rPr>
        <w:t>A hard copy of this form was mailed in January to addresses available to the Board. Thank you so much for your support!</w:t>
      </w:r>
    </w:p>
    <w:p w14:paraId="00000006" w14:textId="77777777" w:rsidR="00866278" w:rsidRDefault="00CD285F">
      <w:pPr>
        <w:rPr>
          <w:rFonts w:ascii="EB Garamond" w:eastAsia="EB Garamond" w:hAnsi="EB Garamond" w:cs="EB Garamond"/>
          <w:color w:val="000000"/>
          <w:sz w:val="20"/>
          <w:szCs w:val="20"/>
        </w:rPr>
      </w:pPr>
      <w:r>
        <w:rPr>
          <w:rFonts w:ascii="EB Garamond" w:eastAsia="EB Garamond" w:hAnsi="EB Garamond" w:cs="EB Garamond"/>
          <w:sz w:val="20"/>
          <w:szCs w:val="20"/>
        </w:rPr>
        <w:t xml:space="preserve">Julie </w:t>
      </w:r>
      <w:proofErr w:type="spellStart"/>
      <w:r>
        <w:rPr>
          <w:rFonts w:ascii="EB Garamond" w:eastAsia="EB Garamond" w:hAnsi="EB Garamond" w:cs="EB Garamond"/>
          <w:sz w:val="20"/>
          <w:szCs w:val="20"/>
        </w:rPr>
        <w:t>LaPere</w:t>
      </w:r>
      <w:proofErr w:type="spellEnd"/>
      <w:r>
        <w:rPr>
          <w:rFonts w:ascii="EB Garamond" w:eastAsia="EB Garamond" w:hAnsi="EB Garamond" w:cs="EB Garamond"/>
          <w:sz w:val="20"/>
          <w:szCs w:val="20"/>
        </w:rPr>
        <w:t xml:space="preserve">, </w:t>
      </w:r>
      <w:r>
        <w:rPr>
          <w:rFonts w:ascii="EB Garamond" w:eastAsia="EB Garamond" w:hAnsi="EB Garamond" w:cs="EB Garamond"/>
          <w:color w:val="000000"/>
          <w:sz w:val="20"/>
          <w:szCs w:val="20"/>
        </w:rPr>
        <w:t>PPOA treasurer</w:t>
      </w:r>
    </w:p>
    <w:p w14:paraId="00000007" w14:textId="77777777" w:rsidR="00866278" w:rsidRDefault="00CD285F">
      <w:pPr>
        <w:rPr>
          <w:rFonts w:ascii="EB Garamond" w:eastAsia="EB Garamond" w:hAnsi="EB Garamond" w:cs="EB Garamond"/>
          <w:b/>
          <w:color w:val="000000"/>
          <w:sz w:val="20"/>
          <w:szCs w:val="20"/>
        </w:rPr>
      </w:pPr>
      <w:r>
        <w:rPr>
          <w:rFonts w:ascii="EB Garamond" w:eastAsia="EB Garamond" w:hAnsi="EB Garamond" w:cs="EB Garamond"/>
          <w:b/>
          <w:color w:val="000000"/>
          <w:sz w:val="20"/>
          <w:szCs w:val="20"/>
        </w:rPr>
        <w:t>--------------------------------------------------------------------------------------------------------------------------------------------</w:t>
      </w:r>
    </w:p>
    <w:p w14:paraId="00000008" w14:textId="77777777" w:rsidR="00866278" w:rsidRDefault="00CD285F">
      <w:pPr>
        <w:jc w:val="center"/>
        <w:rPr>
          <w:rFonts w:ascii="EB Garamond" w:eastAsia="EB Garamond" w:hAnsi="EB Garamond" w:cs="EB Garamond"/>
          <w:b/>
          <w:sz w:val="20"/>
          <w:szCs w:val="20"/>
        </w:rPr>
      </w:pPr>
      <w:r>
        <w:rPr>
          <w:rFonts w:ascii="EB Garamond" w:eastAsia="EB Garamond" w:hAnsi="EB Garamond" w:cs="EB Garamond"/>
          <w:b/>
          <w:sz w:val="20"/>
          <w:szCs w:val="20"/>
        </w:rPr>
        <w:t>PPOA 2021 Membership</w:t>
      </w:r>
    </w:p>
    <w:p w14:paraId="00000009" w14:textId="77777777" w:rsidR="00866278" w:rsidRDefault="00CD285F">
      <w:pPr>
        <w:rPr>
          <w:rFonts w:ascii="EB Garamond" w:eastAsia="EB Garamond" w:hAnsi="EB Garamond" w:cs="EB Garamond"/>
          <w:color w:val="000000"/>
          <w:sz w:val="20"/>
          <w:szCs w:val="20"/>
        </w:rPr>
      </w:pPr>
      <w:r>
        <w:rPr>
          <w:rFonts w:ascii="EB Garamond" w:eastAsia="EB Garamond" w:hAnsi="EB Garamond" w:cs="EB Garamond"/>
          <w:sz w:val="20"/>
          <w:szCs w:val="20"/>
        </w:rPr>
        <w:t>Fill in the form below and return it in the enclosed envelope along with your check. Please d</w:t>
      </w:r>
      <w:r>
        <w:rPr>
          <w:rFonts w:ascii="EB Garamond" w:eastAsia="EB Garamond" w:hAnsi="EB Garamond" w:cs="EB Garamond"/>
          <w:color w:val="000000"/>
          <w:sz w:val="20"/>
          <w:szCs w:val="20"/>
        </w:rPr>
        <w:t xml:space="preserve">isregard this note if you have already sent your contribution. </w:t>
      </w:r>
    </w:p>
    <w:p w14:paraId="0000000A" w14:textId="77777777" w:rsidR="00866278" w:rsidRDefault="00CD285F">
      <w:pPr>
        <w:rPr>
          <w:rFonts w:ascii="EB Garamond" w:eastAsia="EB Garamond" w:hAnsi="EB Garamond" w:cs="EB Garamond"/>
          <w:color w:val="000000"/>
          <w:sz w:val="20"/>
          <w:szCs w:val="20"/>
        </w:rPr>
      </w:pPr>
      <w:r>
        <w:rPr>
          <w:rFonts w:ascii="EB Garamond" w:eastAsia="EB Garamond" w:hAnsi="EB Garamond" w:cs="EB Garamond"/>
          <w:b/>
          <w:sz w:val="20"/>
          <w:szCs w:val="20"/>
        </w:rPr>
        <w:t>Name:</w:t>
      </w:r>
      <w:r>
        <w:rPr>
          <w:rFonts w:ascii="EB Garamond" w:eastAsia="EB Garamond" w:hAnsi="EB Garamond" w:cs="EB Garamond"/>
          <w:sz w:val="20"/>
          <w:szCs w:val="20"/>
        </w:rPr>
        <w:t xml:space="preserve"> _________________________________________________</w:t>
      </w:r>
    </w:p>
    <w:p w14:paraId="0000000B" w14:textId="77777777" w:rsidR="00866278" w:rsidRDefault="00CD285F">
      <w:pPr>
        <w:rPr>
          <w:rFonts w:ascii="EB Garamond" w:eastAsia="EB Garamond" w:hAnsi="EB Garamond" w:cs="EB Garamond"/>
          <w:sz w:val="20"/>
          <w:szCs w:val="20"/>
        </w:rPr>
      </w:pPr>
      <w:r>
        <w:rPr>
          <w:rFonts w:ascii="EB Garamond" w:eastAsia="EB Garamond" w:hAnsi="EB Garamond" w:cs="EB Garamond"/>
          <w:b/>
          <w:sz w:val="20"/>
          <w:szCs w:val="20"/>
        </w:rPr>
        <w:t xml:space="preserve">Home </w:t>
      </w:r>
      <w:r>
        <w:rPr>
          <w:rFonts w:ascii="EB Garamond" w:eastAsia="EB Garamond" w:hAnsi="EB Garamond" w:cs="EB Garamond"/>
          <w:sz w:val="20"/>
          <w:szCs w:val="20"/>
        </w:rPr>
        <w:t>Address (if not on check):</w:t>
      </w:r>
      <w:r>
        <w:rPr>
          <w:rFonts w:ascii="EB Garamond" w:eastAsia="EB Garamond" w:hAnsi="EB Garamond" w:cs="EB Garamond"/>
          <w:sz w:val="20"/>
          <w:szCs w:val="20"/>
        </w:rPr>
        <w:tab/>
        <w:t xml:space="preserve"> ___________________________________________________</w:t>
      </w:r>
    </w:p>
    <w:p w14:paraId="0000000C" w14:textId="77777777" w:rsidR="00866278" w:rsidRDefault="00CD285F">
      <w:pPr>
        <w:rPr>
          <w:rFonts w:ascii="EB Garamond" w:eastAsia="EB Garamond" w:hAnsi="EB Garamond" w:cs="EB Garamond"/>
          <w:sz w:val="20"/>
          <w:szCs w:val="20"/>
        </w:rPr>
      </w:pPr>
      <w:r>
        <w:rPr>
          <w:rFonts w:ascii="EB Garamond" w:eastAsia="EB Garamond" w:hAnsi="EB Garamond" w:cs="EB Garamond"/>
          <w:sz w:val="20"/>
          <w:szCs w:val="20"/>
        </w:rPr>
        <w:tab/>
      </w:r>
      <w:r>
        <w:rPr>
          <w:rFonts w:ascii="EB Garamond" w:eastAsia="EB Garamond" w:hAnsi="EB Garamond" w:cs="EB Garamond"/>
          <w:sz w:val="20"/>
          <w:szCs w:val="20"/>
        </w:rPr>
        <w:tab/>
      </w:r>
      <w:r>
        <w:rPr>
          <w:rFonts w:ascii="EB Garamond" w:eastAsia="EB Garamond" w:hAnsi="EB Garamond" w:cs="EB Garamond"/>
          <w:sz w:val="20"/>
          <w:szCs w:val="20"/>
        </w:rPr>
        <w:tab/>
        <w:t>City</w:t>
      </w:r>
      <w:r>
        <w:rPr>
          <w:rFonts w:ascii="EB Garamond" w:eastAsia="EB Garamond" w:hAnsi="EB Garamond" w:cs="EB Garamond"/>
          <w:sz w:val="20"/>
          <w:szCs w:val="20"/>
        </w:rPr>
        <w:tab/>
        <w:t xml:space="preserve">_____________________ </w:t>
      </w:r>
      <w:r>
        <w:rPr>
          <w:rFonts w:ascii="EB Garamond" w:eastAsia="EB Garamond" w:hAnsi="EB Garamond" w:cs="EB Garamond"/>
          <w:sz w:val="20"/>
          <w:szCs w:val="20"/>
        </w:rPr>
        <w:tab/>
      </w:r>
      <w:r>
        <w:rPr>
          <w:rFonts w:ascii="EB Garamond" w:eastAsia="EB Garamond" w:hAnsi="EB Garamond" w:cs="EB Garamond"/>
          <w:sz w:val="20"/>
          <w:szCs w:val="20"/>
        </w:rPr>
        <w:tab/>
        <w:t xml:space="preserve">State: ______________ </w:t>
      </w:r>
      <w:r>
        <w:rPr>
          <w:rFonts w:ascii="EB Garamond" w:eastAsia="EB Garamond" w:hAnsi="EB Garamond" w:cs="EB Garamond"/>
          <w:sz w:val="20"/>
          <w:szCs w:val="20"/>
        </w:rPr>
        <w:tab/>
        <w:t>ZIP:</w:t>
      </w:r>
      <w:r>
        <w:rPr>
          <w:rFonts w:ascii="EB Garamond" w:eastAsia="EB Garamond" w:hAnsi="EB Garamond" w:cs="EB Garamond"/>
          <w:sz w:val="20"/>
          <w:szCs w:val="20"/>
        </w:rPr>
        <w:tab/>
        <w:t xml:space="preserve"> ________</w:t>
      </w:r>
    </w:p>
    <w:p w14:paraId="0000000D" w14:textId="77777777" w:rsidR="00866278" w:rsidRDefault="00CD285F">
      <w:pPr>
        <w:rPr>
          <w:rFonts w:ascii="EB Garamond" w:eastAsia="EB Garamond" w:hAnsi="EB Garamond" w:cs="EB Garamond"/>
          <w:sz w:val="20"/>
          <w:szCs w:val="20"/>
        </w:rPr>
      </w:pPr>
      <w:r>
        <w:rPr>
          <w:rFonts w:ascii="EB Garamond" w:eastAsia="EB Garamond" w:hAnsi="EB Garamond" w:cs="EB Garamond"/>
          <w:b/>
          <w:sz w:val="20"/>
          <w:szCs w:val="20"/>
        </w:rPr>
        <w:t>Cabin Address</w:t>
      </w:r>
      <w:r>
        <w:rPr>
          <w:rFonts w:ascii="EB Garamond" w:eastAsia="EB Garamond" w:hAnsi="EB Garamond" w:cs="EB Garamond"/>
          <w:sz w:val="20"/>
          <w:szCs w:val="20"/>
        </w:rPr>
        <w:t>: _____________________________   OR Lot Number:</w:t>
      </w:r>
      <w:r>
        <w:rPr>
          <w:rFonts w:ascii="EB Garamond" w:eastAsia="EB Garamond" w:hAnsi="EB Garamond" w:cs="EB Garamond"/>
          <w:sz w:val="20"/>
          <w:szCs w:val="20"/>
        </w:rPr>
        <w:tab/>
        <w:t xml:space="preserve"> _______________</w:t>
      </w:r>
    </w:p>
    <w:p w14:paraId="0000000E" w14:textId="77777777" w:rsidR="00866278" w:rsidRDefault="00CD285F">
      <w:pPr>
        <w:rPr>
          <w:rFonts w:ascii="EB Garamond" w:eastAsia="EB Garamond" w:hAnsi="EB Garamond" w:cs="EB Garamond"/>
          <w:sz w:val="20"/>
          <w:szCs w:val="20"/>
        </w:rPr>
      </w:pPr>
      <w:r>
        <w:rPr>
          <w:rFonts w:ascii="EB Garamond" w:eastAsia="EB Garamond" w:hAnsi="EB Garamond" w:cs="EB Garamond"/>
          <w:b/>
          <w:sz w:val="20"/>
          <w:szCs w:val="20"/>
        </w:rPr>
        <w:t>Email:</w:t>
      </w:r>
      <w:r>
        <w:rPr>
          <w:rFonts w:ascii="EB Garamond" w:eastAsia="EB Garamond" w:hAnsi="EB Garamond" w:cs="EB Garamond"/>
          <w:sz w:val="20"/>
          <w:szCs w:val="20"/>
        </w:rPr>
        <w:t xml:space="preserve"> ________________________________________</w:t>
      </w:r>
    </w:p>
    <w:p w14:paraId="0000000F" w14:textId="77777777" w:rsidR="00866278" w:rsidRDefault="00CD285F">
      <w:pPr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b/>
          <w:sz w:val="20"/>
          <w:szCs w:val="20"/>
        </w:rPr>
        <w:t>Amount enclosed:</w:t>
      </w:r>
      <w:r>
        <w:rPr>
          <w:rFonts w:ascii="EB Garamond" w:eastAsia="EB Garamond" w:hAnsi="EB Garamond" w:cs="EB Garamond"/>
          <w:sz w:val="20"/>
          <w:szCs w:val="20"/>
        </w:rPr>
        <w:t xml:space="preserve">    </w:t>
      </w:r>
      <w:r>
        <w:rPr>
          <w:rFonts w:ascii="EB Garamond" w:eastAsia="EB Garamond" w:hAnsi="EB Garamond" w:cs="EB Garamond"/>
          <w:sz w:val="20"/>
          <w:szCs w:val="20"/>
        </w:rPr>
        <w:tab/>
        <w:t xml:space="preserve">Property: Cabin: ______   Lot: _______      </w:t>
      </w:r>
      <w:r>
        <w:rPr>
          <w:rFonts w:ascii="EB Garamond" w:eastAsia="EB Garamond" w:hAnsi="EB Garamond" w:cs="EB Garamond"/>
          <w:sz w:val="20"/>
          <w:szCs w:val="20"/>
        </w:rPr>
        <w:tab/>
      </w:r>
      <w:r>
        <w:rPr>
          <w:rFonts w:ascii="EB Garamond" w:eastAsia="EB Garamond" w:hAnsi="EB Garamond" w:cs="EB Garamond"/>
          <w:sz w:val="20"/>
          <w:szCs w:val="20"/>
        </w:rPr>
        <w:tab/>
        <w:t>$________</w:t>
      </w:r>
      <w:r>
        <w:rPr>
          <w:rFonts w:ascii="EB Garamond" w:eastAsia="EB Garamond" w:hAnsi="EB Garamond" w:cs="EB Garamond"/>
          <w:sz w:val="24"/>
          <w:szCs w:val="24"/>
        </w:rPr>
        <w:tab/>
      </w:r>
      <w:r>
        <w:rPr>
          <w:rFonts w:ascii="EB Garamond" w:eastAsia="EB Garamond" w:hAnsi="EB Garamond" w:cs="EB Garamond"/>
          <w:sz w:val="24"/>
          <w:szCs w:val="24"/>
        </w:rPr>
        <w:tab/>
      </w:r>
      <w:r>
        <w:rPr>
          <w:rFonts w:ascii="EB Garamond" w:eastAsia="EB Garamond" w:hAnsi="EB Garamond" w:cs="EB Garamond"/>
          <w:sz w:val="24"/>
          <w:szCs w:val="24"/>
        </w:rPr>
        <w:tab/>
      </w:r>
    </w:p>
    <w:sectPr w:rsidR="00866278">
      <w:pgSz w:w="11906" w:h="16838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B Garamond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278"/>
    <w:rsid w:val="00866278"/>
    <w:rsid w:val="00CD285F"/>
    <w:rsid w:val="00EF1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989C5"/>
  <w15:docId w15:val="{3EA50204-1903-4A8C-A722-9503E1BAD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DeClerck, Yves</dc:creator>
  <cp:lastModifiedBy>Lorna McWilliams</cp:lastModifiedBy>
  <cp:revision>2</cp:revision>
  <dcterms:created xsi:type="dcterms:W3CDTF">2021-01-26T04:24:00Z</dcterms:created>
  <dcterms:modified xsi:type="dcterms:W3CDTF">2021-01-26T04:24:00Z</dcterms:modified>
</cp:coreProperties>
</file>